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B6DD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14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6B6D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7615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(семь тысяч</w:t>
      </w:r>
      <w:r w:rsidR="006B6D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шестьсот пятнадцать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B7366B">
        <w:rPr>
          <w:rFonts w:ascii="Times New Roman" w:eastAsia="Times New Roman" w:hAnsi="Times New Roman" w:cs="Times New Roman"/>
          <w:sz w:val="28"/>
          <w:szCs w:val="28"/>
          <w:lang w:eastAsia="zh-CN"/>
        </w:rPr>
        <w:t>Содномдоржиева</w:t>
      </w:r>
      <w:proofErr w:type="spellEnd"/>
      <w:r w:rsidR="00DB01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DB0146">
        <w:rPr>
          <w:rFonts w:ascii="Times New Roman" w:eastAsia="Times New Roman" w:hAnsi="Times New Roman" w:cs="Times New Roman"/>
          <w:sz w:val="28"/>
          <w:szCs w:val="28"/>
          <w:lang w:eastAsia="zh-CN"/>
        </w:rPr>
        <w:t>Жи</w:t>
      </w:r>
      <w:r w:rsidR="008F2C3A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bookmarkStart w:id="0" w:name="_GoBack"/>
      <w:bookmarkEnd w:id="0"/>
      <w:r w:rsidR="00DB0146">
        <w:rPr>
          <w:rFonts w:ascii="Times New Roman" w:eastAsia="Times New Roman" w:hAnsi="Times New Roman" w:cs="Times New Roman"/>
          <w:sz w:val="28"/>
          <w:szCs w:val="28"/>
          <w:lang w:eastAsia="zh-CN"/>
        </w:rPr>
        <w:t>бэ</w:t>
      </w:r>
      <w:proofErr w:type="spellEnd"/>
      <w:r w:rsidR="00DB014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B0146">
        <w:rPr>
          <w:rFonts w:ascii="Times New Roman" w:eastAsia="Times New Roman" w:hAnsi="Times New Roman" w:cs="Times New Roman"/>
          <w:sz w:val="28"/>
          <w:szCs w:val="28"/>
          <w:lang w:eastAsia="zh-CN"/>
        </w:rPr>
        <w:t>Тудупнамжиловича</w:t>
      </w:r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E3288C"/>
    <w:rsid w:val="00EB2F30"/>
    <w:rsid w:val="00EC2424"/>
    <w:rsid w:val="00EE31D5"/>
    <w:rsid w:val="00F03B2C"/>
    <w:rsid w:val="00F054DE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5B8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2025-03-17T02:36:00Z</cp:lastPrinted>
  <dcterms:created xsi:type="dcterms:W3CDTF">2025-03-14T04:01:00Z</dcterms:created>
  <dcterms:modified xsi:type="dcterms:W3CDTF">2025-03-17T02:42:00Z</dcterms:modified>
</cp:coreProperties>
</file>